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568C9" w14:textId="7E732F74" w:rsidR="004909DA" w:rsidRPr="00C4433C" w:rsidRDefault="001C03B1" w:rsidP="00CE379C">
      <w:pPr>
        <w:spacing w:line="276" w:lineRule="auto"/>
        <w:jc w:val="center"/>
        <w:rPr>
          <w:sz w:val="32"/>
          <w:szCs w:val="32"/>
        </w:rPr>
      </w:pPr>
      <w:proofErr w:type="gramStart"/>
      <w:r w:rsidRPr="00C4433C">
        <w:rPr>
          <w:rFonts w:hint="eastAsia"/>
          <w:sz w:val="32"/>
          <w:szCs w:val="32"/>
        </w:rPr>
        <w:t>臺</w:t>
      </w:r>
      <w:proofErr w:type="gramEnd"/>
      <w:r w:rsidRPr="00C4433C">
        <w:rPr>
          <w:rFonts w:hint="eastAsia"/>
          <w:sz w:val="32"/>
          <w:szCs w:val="32"/>
        </w:rPr>
        <w:t>中市議會第</w:t>
      </w:r>
      <w:r w:rsidR="00535DBF">
        <w:rPr>
          <w:rFonts w:hint="eastAsia"/>
          <w:sz w:val="32"/>
          <w:szCs w:val="32"/>
        </w:rPr>
        <w:t>4</w:t>
      </w:r>
      <w:r w:rsidRPr="00C4433C">
        <w:rPr>
          <w:sz w:val="32"/>
          <w:szCs w:val="32"/>
        </w:rPr>
        <w:t>屆第</w:t>
      </w:r>
      <w:r w:rsidR="00FB0E86">
        <w:rPr>
          <w:rFonts w:hint="eastAsia"/>
          <w:sz w:val="32"/>
          <w:szCs w:val="32"/>
        </w:rPr>
        <w:t>6</w:t>
      </w:r>
      <w:r w:rsidRPr="00C4433C">
        <w:rPr>
          <w:sz w:val="32"/>
          <w:szCs w:val="32"/>
        </w:rPr>
        <w:t>次</w:t>
      </w:r>
      <w:r w:rsidR="00BB1EF0">
        <w:rPr>
          <w:rFonts w:hint="eastAsia"/>
          <w:sz w:val="32"/>
          <w:szCs w:val="32"/>
        </w:rPr>
        <w:t>定期</w:t>
      </w:r>
      <w:r w:rsidRPr="00C4433C">
        <w:rPr>
          <w:sz w:val="32"/>
          <w:szCs w:val="32"/>
        </w:rPr>
        <w:t>會   第</w:t>
      </w:r>
      <w:r w:rsidR="00883454">
        <w:rPr>
          <w:rFonts w:hint="eastAsia"/>
          <w:sz w:val="32"/>
          <w:szCs w:val="32"/>
        </w:rPr>
        <w:t>10</w:t>
      </w:r>
      <w:r w:rsidRPr="00C4433C">
        <w:rPr>
          <w:sz w:val="32"/>
          <w:szCs w:val="32"/>
        </w:rPr>
        <w:t>次會議紀錄</w:t>
      </w:r>
    </w:p>
    <w:p w14:paraId="21A7D5B8" w14:textId="7957CC1A" w:rsidR="001C03B1" w:rsidRPr="00C4433C" w:rsidRDefault="00EC0853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時間：</w:t>
      </w:r>
      <w:r w:rsidR="001C03B1" w:rsidRPr="00C4433C">
        <w:rPr>
          <w:rFonts w:hint="eastAsia"/>
          <w:sz w:val="32"/>
          <w:szCs w:val="32"/>
        </w:rPr>
        <w:t>中華民國</w:t>
      </w:r>
      <w:r w:rsidR="00535DBF">
        <w:rPr>
          <w:rFonts w:hint="eastAsia"/>
          <w:sz w:val="32"/>
          <w:szCs w:val="32"/>
        </w:rPr>
        <w:t>114</w:t>
      </w:r>
      <w:r w:rsidR="001C03B1" w:rsidRPr="00C4433C">
        <w:rPr>
          <w:sz w:val="32"/>
          <w:szCs w:val="32"/>
        </w:rPr>
        <w:t>年</w:t>
      </w:r>
      <w:r w:rsidR="00FB0E86">
        <w:rPr>
          <w:rFonts w:hint="eastAsia"/>
          <w:sz w:val="32"/>
          <w:szCs w:val="32"/>
        </w:rPr>
        <w:t>1</w:t>
      </w:r>
      <w:r w:rsidR="00883454">
        <w:rPr>
          <w:rFonts w:hint="eastAsia"/>
          <w:sz w:val="32"/>
          <w:szCs w:val="32"/>
        </w:rPr>
        <w:t>2</w:t>
      </w:r>
      <w:r w:rsidR="001C03B1" w:rsidRPr="00C4433C">
        <w:rPr>
          <w:sz w:val="32"/>
          <w:szCs w:val="32"/>
        </w:rPr>
        <w:t>月</w:t>
      </w:r>
      <w:r w:rsidR="00883454">
        <w:rPr>
          <w:rFonts w:hint="eastAsia"/>
          <w:sz w:val="32"/>
          <w:szCs w:val="32"/>
        </w:rPr>
        <w:t>4</w:t>
      </w:r>
      <w:r w:rsidR="001C03B1" w:rsidRPr="00C4433C">
        <w:rPr>
          <w:sz w:val="32"/>
          <w:szCs w:val="32"/>
        </w:rPr>
        <w:t>日（星期</w:t>
      </w:r>
      <w:r w:rsidR="00FE6848">
        <w:rPr>
          <w:rFonts w:hint="eastAsia"/>
          <w:sz w:val="32"/>
          <w:szCs w:val="32"/>
        </w:rPr>
        <w:t>四</w:t>
      </w:r>
      <w:r w:rsidR="001C03B1" w:rsidRPr="00C4433C">
        <w:rPr>
          <w:sz w:val="32"/>
          <w:szCs w:val="32"/>
        </w:rPr>
        <w:t>）</w:t>
      </w:r>
      <w:r w:rsidR="003104A7">
        <w:rPr>
          <w:rFonts w:hint="eastAsia"/>
          <w:sz w:val="32"/>
          <w:szCs w:val="32"/>
        </w:rPr>
        <w:t xml:space="preserve">  </w:t>
      </w:r>
      <w:r w:rsidR="0093015F">
        <w:rPr>
          <w:rFonts w:hint="eastAsia"/>
          <w:sz w:val="32"/>
          <w:szCs w:val="32"/>
        </w:rPr>
        <w:t>10</w:t>
      </w:r>
      <w:r w:rsidR="001C03B1" w:rsidRPr="004D344E">
        <w:rPr>
          <w:sz w:val="32"/>
          <w:szCs w:val="32"/>
        </w:rPr>
        <w:t>時</w:t>
      </w:r>
      <w:r w:rsidR="003E17E3">
        <w:rPr>
          <w:rFonts w:hint="eastAsia"/>
          <w:sz w:val="32"/>
          <w:szCs w:val="32"/>
        </w:rPr>
        <w:t>37</w:t>
      </w:r>
      <w:r w:rsidR="001C03B1" w:rsidRPr="004D344E">
        <w:rPr>
          <w:sz w:val="32"/>
          <w:szCs w:val="32"/>
        </w:rPr>
        <w:t>分</w:t>
      </w:r>
    </w:p>
    <w:p w14:paraId="7E0CA116" w14:textId="140F25A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地點：本會議事堂</w:t>
      </w:r>
    </w:p>
    <w:p w14:paraId="2423E4B7" w14:textId="2355C62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出席議員：如簽到簿</w:t>
      </w:r>
    </w:p>
    <w:p w14:paraId="27E8ACC2" w14:textId="3FF2C550" w:rsidR="00C4433C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列席人員：</w:t>
      </w:r>
    </w:p>
    <w:p w14:paraId="64604254" w14:textId="77777777" w:rsidR="0034779B" w:rsidRDefault="0068075A" w:rsidP="0034779B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1C03B1" w:rsidRPr="00C4433C">
        <w:rPr>
          <w:rFonts w:hint="eastAsia"/>
          <w:sz w:val="32"/>
          <w:szCs w:val="32"/>
        </w:rPr>
        <w:t>市政府</w:t>
      </w:r>
    </w:p>
    <w:tbl>
      <w:tblPr>
        <w:tblStyle w:val="a8"/>
        <w:tblW w:w="978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34779B" w:rsidRPr="00535DBF" w14:paraId="7B69DCE1" w14:textId="77777777" w:rsidTr="00535DBF">
        <w:tc>
          <w:tcPr>
            <w:tcW w:w="3260" w:type="dxa"/>
          </w:tcPr>
          <w:p w14:paraId="1112011A" w14:textId="590B368E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市長</w:t>
            </w:r>
            <w:r w:rsidRPr="00535DBF">
              <w:rPr>
                <w:sz w:val="32"/>
                <w:szCs w:val="32"/>
              </w:rPr>
              <w:t xml:space="preserve"> 盧秀燕</w:t>
            </w:r>
          </w:p>
        </w:tc>
        <w:tc>
          <w:tcPr>
            <w:tcW w:w="3260" w:type="dxa"/>
          </w:tcPr>
          <w:p w14:paraId="7AC0E9C8" w14:textId="429081F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副市長</w:t>
            </w:r>
            <w:r w:rsidRPr="00535DBF">
              <w:rPr>
                <w:sz w:val="32"/>
                <w:szCs w:val="32"/>
              </w:rPr>
              <w:t xml:space="preserve"> 黃國榮</w:t>
            </w:r>
          </w:p>
        </w:tc>
        <w:tc>
          <w:tcPr>
            <w:tcW w:w="3261" w:type="dxa"/>
          </w:tcPr>
          <w:p w14:paraId="55D5855B" w14:textId="7777777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  <w:tr w:rsidR="0034779B" w:rsidRPr="00535DBF" w14:paraId="3D82070D" w14:textId="77777777" w:rsidTr="00535DBF">
        <w:tc>
          <w:tcPr>
            <w:tcW w:w="3260" w:type="dxa"/>
          </w:tcPr>
          <w:p w14:paraId="274BA85D" w14:textId="1E11AA88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秘書處處長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29385F" w:rsidRPr="0029385F">
              <w:rPr>
                <w:rFonts w:hint="eastAsia"/>
                <w:sz w:val="32"/>
                <w:szCs w:val="32"/>
              </w:rPr>
              <w:t>謝佳蓁</w:t>
            </w:r>
          </w:p>
        </w:tc>
        <w:tc>
          <w:tcPr>
            <w:tcW w:w="3260" w:type="dxa"/>
          </w:tcPr>
          <w:p w14:paraId="1C86BEBF" w14:textId="713C2ADD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民政局局長</w:t>
            </w:r>
            <w:r w:rsidRPr="00535DBF">
              <w:rPr>
                <w:sz w:val="32"/>
                <w:szCs w:val="32"/>
              </w:rPr>
              <w:t xml:space="preserve"> 吳世瑋</w:t>
            </w:r>
            <w:r w:rsidR="00FB0E86"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1" w:type="dxa"/>
          </w:tcPr>
          <w:p w14:paraId="78505962" w14:textId="1C93835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財政局局長</w:t>
            </w:r>
            <w:r w:rsidRPr="00535DBF">
              <w:rPr>
                <w:sz w:val="32"/>
                <w:szCs w:val="32"/>
              </w:rPr>
              <w:t xml:space="preserve"> 游麗玲</w:t>
            </w:r>
          </w:p>
        </w:tc>
      </w:tr>
      <w:tr w:rsidR="0034779B" w:rsidRPr="00535DBF" w14:paraId="424EAA26" w14:textId="77777777" w:rsidTr="00535DBF">
        <w:tc>
          <w:tcPr>
            <w:tcW w:w="3260" w:type="dxa"/>
          </w:tcPr>
          <w:p w14:paraId="405560B4" w14:textId="200D177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教育局局長</w:t>
            </w:r>
            <w:r w:rsidRPr="00535DBF">
              <w:rPr>
                <w:sz w:val="32"/>
                <w:szCs w:val="32"/>
              </w:rPr>
              <w:t xml:space="preserve"> 蔣偉民</w:t>
            </w:r>
          </w:p>
        </w:tc>
        <w:tc>
          <w:tcPr>
            <w:tcW w:w="3260" w:type="dxa"/>
          </w:tcPr>
          <w:p w14:paraId="266BB135" w14:textId="3732DE3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經發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張</w:t>
            </w:r>
            <w:r w:rsidRPr="00535DBF">
              <w:rPr>
                <w:rFonts w:hint="eastAsia"/>
                <w:sz w:val="32"/>
                <w:szCs w:val="32"/>
              </w:rPr>
              <w:t>峯源</w:t>
            </w:r>
          </w:p>
        </w:tc>
        <w:tc>
          <w:tcPr>
            <w:tcW w:w="3261" w:type="dxa"/>
          </w:tcPr>
          <w:p w14:paraId="0C7A139A" w14:textId="7868FD0F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建設局局長</w:t>
            </w:r>
            <w:r w:rsidRPr="00535DBF">
              <w:rPr>
                <w:sz w:val="32"/>
                <w:szCs w:val="32"/>
              </w:rPr>
              <w:t xml:space="preserve"> 陳大田</w:t>
            </w:r>
            <w:r w:rsidR="00FB0E86" w:rsidRPr="00535DBF">
              <w:rPr>
                <w:rFonts w:hint="eastAsia"/>
                <w:sz w:val="12"/>
                <w:szCs w:val="12"/>
              </w:rPr>
              <w:t>代理</w:t>
            </w:r>
          </w:p>
        </w:tc>
      </w:tr>
      <w:tr w:rsidR="0034779B" w:rsidRPr="00535DBF" w14:paraId="146E34D7" w14:textId="77777777" w:rsidTr="00535DBF">
        <w:tc>
          <w:tcPr>
            <w:tcW w:w="3260" w:type="dxa"/>
          </w:tcPr>
          <w:p w14:paraId="5EE25E47" w14:textId="24D4E29F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交通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葉昭甫</w:t>
            </w:r>
          </w:p>
        </w:tc>
        <w:tc>
          <w:tcPr>
            <w:tcW w:w="3260" w:type="dxa"/>
          </w:tcPr>
          <w:p w14:paraId="2D47A7E8" w14:textId="2C4544B1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都發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李正偉</w:t>
            </w:r>
            <w:r w:rsidR="00FB0E86"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1" w:type="dxa"/>
          </w:tcPr>
          <w:p w14:paraId="31012827" w14:textId="4D5234E5" w:rsidR="0034779B" w:rsidRPr="00535DBF" w:rsidRDefault="008428A5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農業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李逸安</w:t>
            </w:r>
            <w:r w:rsidRPr="00535DBF">
              <w:rPr>
                <w:rFonts w:hint="eastAsia"/>
                <w:sz w:val="12"/>
                <w:szCs w:val="12"/>
              </w:rPr>
              <w:t>代理</w:t>
            </w:r>
          </w:p>
        </w:tc>
      </w:tr>
      <w:tr w:rsidR="0034779B" w:rsidRPr="00535DBF" w14:paraId="4F8E6BDF" w14:textId="77777777" w:rsidTr="00535DBF">
        <w:tc>
          <w:tcPr>
            <w:tcW w:w="3260" w:type="dxa"/>
          </w:tcPr>
          <w:p w14:paraId="62EDD952" w14:textId="5525F62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觀旅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陳美秀</w:t>
            </w:r>
          </w:p>
        </w:tc>
        <w:tc>
          <w:tcPr>
            <w:tcW w:w="3260" w:type="dxa"/>
          </w:tcPr>
          <w:p w14:paraId="59B707FD" w14:textId="0E0CBE89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社會局局長</w:t>
            </w:r>
            <w:r w:rsidRPr="00535DBF">
              <w:rPr>
                <w:sz w:val="32"/>
                <w:szCs w:val="32"/>
              </w:rPr>
              <w:t xml:space="preserve"> 廖靜芝</w:t>
            </w:r>
          </w:p>
        </w:tc>
        <w:tc>
          <w:tcPr>
            <w:tcW w:w="3261" w:type="dxa"/>
          </w:tcPr>
          <w:p w14:paraId="5DBA4FA6" w14:textId="6081F778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勞工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林淑媛</w:t>
            </w:r>
          </w:p>
        </w:tc>
      </w:tr>
      <w:tr w:rsidR="0034779B" w:rsidRPr="00535DBF" w14:paraId="1FF6FFA2" w14:textId="77777777" w:rsidTr="00535DBF">
        <w:tc>
          <w:tcPr>
            <w:tcW w:w="3260" w:type="dxa"/>
          </w:tcPr>
          <w:p w14:paraId="25CD1850" w14:textId="526910F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消防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孫福佑</w:t>
            </w:r>
          </w:p>
        </w:tc>
        <w:tc>
          <w:tcPr>
            <w:tcW w:w="3260" w:type="dxa"/>
          </w:tcPr>
          <w:p w14:paraId="482A87C8" w14:textId="728D14CA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衛生局局長</w:t>
            </w:r>
            <w:r w:rsidRPr="00535DBF">
              <w:rPr>
                <w:sz w:val="32"/>
                <w:szCs w:val="32"/>
              </w:rPr>
              <w:t xml:space="preserve"> 曾梓展</w:t>
            </w:r>
          </w:p>
        </w:tc>
        <w:tc>
          <w:tcPr>
            <w:tcW w:w="3261" w:type="dxa"/>
          </w:tcPr>
          <w:p w14:paraId="22A7F1E1" w14:textId="6C9E7EEF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環保局局長</w:t>
            </w:r>
            <w:r w:rsidR="008428A5">
              <w:rPr>
                <w:rFonts w:hint="eastAsia"/>
                <w:sz w:val="32"/>
                <w:szCs w:val="32"/>
              </w:rPr>
              <w:t xml:space="preserve"> </w:t>
            </w:r>
            <w:r w:rsidR="008428A5" w:rsidRPr="008428A5">
              <w:rPr>
                <w:rFonts w:hint="eastAsia"/>
                <w:sz w:val="32"/>
                <w:szCs w:val="32"/>
              </w:rPr>
              <w:t>吳盛忠</w:t>
            </w:r>
          </w:p>
        </w:tc>
      </w:tr>
      <w:tr w:rsidR="0034779B" w:rsidRPr="00535DBF" w14:paraId="71665E21" w14:textId="77777777" w:rsidTr="00535DBF">
        <w:tc>
          <w:tcPr>
            <w:tcW w:w="3260" w:type="dxa"/>
          </w:tcPr>
          <w:p w14:paraId="61B9BAD9" w14:textId="1A4DAA21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文化局局長</w:t>
            </w:r>
            <w:r w:rsidRPr="00535DBF">
              <w:rPr>
                <w:sz w:val="32"/>
                <w:szCs w:val="32"/>
              </w:rPr>
              <w:t xml:space="preserve"> 陳佳君</w:t>
            </w:r>
            <w:r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0" w:type="dxa"/>
          </w:tcPr>
          <w:p w14:paraId="2D41FE3C" w14:textId="216CCB7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地政局局長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BB1EF0" w:rsidRPr="00BB1EF0">
              <w:rPr>
                <w:rFonts w:hint="eastAsia"/>
                <w:sz w:val="32"/>
                <w:szCs w:val="32"/>
              </w:rPr>
              <w:t>曾國鈞</w:t>
            </w:r>
          </w:p>
        </w:tc>
        <w:tc>
          <w:tcPr>
            <w:tcW w:w="3261" w:type="dxa"/>
          </w:tcPr>
          <w:p w14:paraId="57C310BF" w14:textId="7AE40BD3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法制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李善植</w:t>
            </w:r>
            <w:proofErr w:type="gramEnd"/>
          </w:p>
        </w:tc>
      </w:tr>
      <w:tr w:rsidR="0034779B" w:rsidRPr="00535DBF" w14:paraId="05B84243" w14:textId="77777777" w:rsidTr="00535DBF">
        <w:tc>
          <w:tcPr>
            <w:tcW w:w="3260" w:type="dxa"/>
          </w:tcPr>
          <w:p w14:paraId="489578DD" w14:textId="10B48EF8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新聞局局長</w:t>
            </w:r>
            <w:r w:rsidRPr="00535DBF">
              <w:rPr>
                <w:sz w:val="32"/>
                <w:szCs w:val="32"/>
              </w:rPr>
              <w:t xml:space="preserve"> 欒治誼</w:t>
            </w:r>
          </w:p>
        </w:tc>
        <w:tc>
          <w:tcPr>
            <w:tcW w:w="3260" w:type="dxa"/>
          </w:tcPr>
          <w:p w14:paraId="294A839D" w14:textId="5608BC75" w:rsidR="0034779B" w:rsidRPr="00535DBF" w:rsidRDefault="005E7C4C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</w:t>
            </w:r>
            <w:r w:rsidR="00535DBF" w:rsidRPr="00535DBF">
              <w:rPr>
                <w:rFonts w:hint="eastAsia"/>
                <w:sz w:val="32"/>
                <w:szCs w:val="32"/>
              </w:rPr>
              <w:t>稅局局長</w:t>
            </w:r>
            <w:r w:rsidR="00535DBF" w:rsidRPr="00535DBF">
              <w:rPr>
                <w:sz w:val="32"/>
                <w:szCs w:val="32"/>
              </w:rPr>
              <w:t xml:space="preserve"> 沈政安</w:t>
            </w:r>
          </w:p>
        </w:tc>
        <w:tc>
          <w:tcPr>
            <w:tcW w:w="3261" w:type="dxa"/>
          </w:tcPr>
          <w:p w14:paraId="2AA7E2E5" w14:textId="3AF3D224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研考會主委</w:t>
            </w:r>
            <w:r w:rsidRPr="00535DBF">
              <w:rPr>
                <w:sz w:val="32"/>
                <w:szCs w:val="32"/>
              </w:rPr>
              <w:t xml:space="preserve"> </w:t>
            </w:r>
            <w:r w:rsidR="00BB1EF0" w:rsidRPr="00BB1EF0">
              <w:rPr>
                <w:rFonts w:hint="eastAsia"/>
                <w:sz w:val="32"/>
                <w:szCs w:val="32"/>
              </w:rPr>
              <w:t>林鼎超</w:t>
            </w:r>
          </w:p>
        </w:tc>
      </w:tr>
      <w:tr w:rsidR="0034779B" w:rsidRPr="00535DBF" w14:paraId="221750E9" w14:textId="77777777" w:rsidTr="00535DBF">
        <w:tc>
          <w:tcPr>
            <w:tcW w:w="3260" w:type="dxa"/>
          </w:tcPr>
          <w:p w14:paraId="5F4BC193" w14:textId="0AA5C9F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原民會主委</w:t>
            </w:r>
            <w:r w:rsidRPr="00535DBF">
              <w:rPr>
                <w:sz w:val="32"/>
                <w:szCs w:val="32"/>
              </w:rPr>
              <w:t xml:space="preserve"> 楊馨怡</w:t>
            </w:r>
          </w:p>
        </w:tc>
        <w:tc>
          <w:tcPr>
            <w:tcW w:w="3260" w:type="dxa"/>
          </w:tcPr>
          <w:p w14:paraId="784E11DF" w14:textId="5C41336F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客委會主委</w:t>
            </w:r>
            <w:r w:rsidRPr="00535DBF">
              <w:rPr>
                <w:sz w:val="32"/>
                <w:szCs w:val="32"/>
              </w:rPr>
              <w:t xml:space="preserve"> 江俊龍</w:t>
            </w:r>
          </w:p>
        </w:tc>
        <w:tc>
          <w:tcPr>
            <w:tcW w:w="3261" w:type="dxa"/>
          </w:tcPr>
          <w:p w14:paraId="6610804F" w14:textId="6E521C7B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警察局局長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FB0E86">
              <w:rPr>
                <w:rFonts w:hint="eastAsia"/>
                <w:sz w:val="32"/>
                <w:szCs w:val="32"/>
              </w:rPr>
              <w:t>吳敬田</w:t>
            </w:r>
          </w:p>
        </w:tc>
      </w:tr>
      <w:tr w:rsidR="0034779B" w:rsidRPr="00535DBF" w14:paraId="5DE664E0" w14:textId="77777777" w:rsidTr="00535DBF">
        <w:tc>
          <w:tcPr>
            <w:tcW w:w="3260" w:type="dxa"/>
          </w:tcPr>
          <w:p w14:paraId="3F78C4A4" w14:textId="1F550FE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主計處處長</w:t>
            </w:r>
            <w:r w:rsidRPr="00535DBF">
              <w:rPr>
                <w:sz w:val="32"/>
                <w:szCs w:val="32"/>
              </w:rPr>
              <w:t xml:space="preserve"> 林淑勤</w:t>
            </w:r>
          </w:p>
        </w:tc>
        <w:tc>
          <w:tcPr>
            <w:tcW w:w="3260" w:type="dxa"/>
          </w:tcPr>
          <w:p w14:paraId="171C8E3D" w14:textId="0C6D6962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人事處處長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FB0E86">
              <w:rPr>
                <w:rFonts w:hint="eastAsia"/>
                <w:sz w:val="32"/>
                <w:szCs w:val="32"/>
              </w:rPr>
              <w:t>陳月春</w:t>
            </w:r>
          </w:p>
        </w:tc>
        <w:tc>
          <w:tcPr>
            <w:tcW w:w="3261" w:type="dxa"/>
          </w:tcPr>
          <w:p w14:paraId="3D8978A7" w14:textId="33EB4F85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政風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處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處長</w:t>
            </w:r>
            <w:r w:rsidRPr="00535DBF">
              <w:rPr>
                <w:sz w:val="32"/>
                <w:szCs w:val="32"/>
              </w:rPr>
              <w:t xml:space="preserve"> 林煥淳</w:t>
            </w:r>
          </w:p>
        </w:tc>
      </w:tr>
      <w:tr w:rsidR="0034779B" w:rsidRPr="00535DBF" w14:paraId="38206EC3" w14:textId="77777777" w:rsidTr="00535DBF">
        <w:tc>
          <w:tcPr>
            <w:tcW w:w="3260" w:type="dxa"/>
          </w:tcPr>
          <w:p w14:paraId="7F3603A8" w14:textId="045D372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水利局局長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范世</w:t>
            </w:r>
            <w:proofErr w:type="gramEnd"/>
            <w:r w:rsidRPr="00535DBF">
              <w:rPr>
                <w:sz w:val="32"/>
                <w:szCs w:val="32"/>
              </w:rPr>
              <w:t>億</w:t>
            </w:r>
          </w:p>
        </w:tc>
        <w:tc>
          <w:tcPr>
            <w:tcW w:w="3260" w:type="dxa"/>
          </w:tcPr>
          <w:p w14:paraId="563744FB" w14:textId="2E0E05B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運動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游志祥</w:t>
            </w:r>
          </w:p>
        </w:tc>
        <w:tc>
          <w:tcPr>
            <w:tcW w:w="3261" w:type="dxa"/>
          </w:tcPr>
          <w:p w14:paraId="215E4241" w14:textId="71B6F70C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數</w:t>
            </w:r>
            <w:r w:rsidR="000E6909">
              <w:rPr>
                <w:rFonts w:hint="eastAsia"/>
                <w:sz w:val="32"/>
                <w:szCs w:val="32"/>
              </w:rPr>
              <w:t>位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林谷隆</w:t>
            </w:r>
          </w:p>
        </w:tc>
      </w:tr>
      <w:tr w:rsidR="00535DBF" w:rsidRPr="00535DBF" w14:paraId="3E799A7B" w14:textId="77777777" w:rsidTr="00535DBF">
        <w:tc>
          <w:tcPr>
            <w:tcW w:w="3260" w:type="dxa"/>
          </w:tcPr>
          <w:p w14:paraId="5E660E3D" w14:textId="16289B42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捷</w:t>
            </w:r>
            <w:r w:rsidR="002A49C9">
              <w:rPr>
                <w:rFonts w:hint="eastAsia"/>
                <w:sz w:val="32"/>
                <w:szCs w:val="32"/>
              </w:rPr>
              <w:t>工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蘇瑞文</w:t>
            </w:r>
          </w:p>
        </w:tc>
        <w:tc>
          <w:tcPr>
            <w:tcW w:w="3260" w:type="dxa"/>
          </w:tcPr>
          <w:p w14:paraId="0C3D1188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  <w:tc>
          <w:tcPr>
            <w:tcW w:w="3261" w:type="dxa"/>
          </w:tcPr>
          <w:p w14:paraId="1DD639F1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</w:tbl>
    <w:p w14:paraId="38EB1856" w14:textId="1CF792FC" w:rsidR="00C4433C" w:rsidRDefault="0068075A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522B23" w:rsidRPr="00C4433C">
        <w:rPr>
          <w:rFonts w:hint="eastAsia"/>
          <w:sz w:val="32"/>
          <w:szCs w:val="32"/>
        </w:rPr>
        <w:t>本會</w:t>
      </w:r>
    </w:p>
    <w:p w14:paraId="60CE98FF" w14:textId="018E75D3" w:rsidR="0068075A" w:rsidRDefault="0068075A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7A47B6">
        <w:rPr>
          <w:rFonts w:hint="eastAsia"/>
          <w:sz w:val="32"/>
          <w:szCs w:val="32"/>
        </w:rPr>
        <w:t xml:space="preserve">  </w:t>
      </w:r>
      <w:r w:rsidR="00FB0E86">
        <w:rPr>
          <w:rFonts w:hint="eastAsia"/>
          <w:sz w:val="32"/>
          <w:szCs w:val="32"/>
        </w:rPr>
        <w:t>秘書長</w:t>
      </w:r>
      <w:r w:rsidRPr="0068075A">
        <w:rPr>
          <w:sz w:val="32"/>
          <w:szCs w:val="32"/>
        </w:rPr>
        <w:t xml:space="preserve"> </w:t>
      </w:r>
      <w:r w:rsidR="00FB0E86">
        <w:rPr>
          <w:rFonts w:hint="eastAsia"/>
          <w:sz w:val="32"/>
          <w:szCs w:val="32"/>
        </w:rPr>
        <w:t xml:space="preserve">彭乾銘 </w:t>
      </w:r>
      <w:r w:rsidR="00535DBF">
        <w:rPr>
          <w:sz w:val="32"/>
          <w:szCs w:val="32"/>
        </w:rPr>
        <w:t xml:space="preserve"> </w:t>
      </w:r>
      <w:r w:rsidRPr="0068075A">
        <w:rPr>
          <w:sz w:val="32"/>
          <w:szCs w:val="32"/>
        </w:rPr>
        <w:t>法規研究室主任 謝學</w:t>
      </w:r>
      <w:proofErr w:type="gramStart"/>
      <w:r w:rsidRPr="0068075A">
        <w:rPr>
          <w:sz w:val="32"/>
          <w:szCs w:val="32"/>
        </w:rPr>
        <w:t>銧</w:t>
      </w:r>
      <w:proofErr w:type="gramEnd"/>
      <w:r w:rsidR="00535DBF">
        <w:rPr>
          <w:sz w:val="32"/>
          <w:szCs w:val="32"/>
        </w:rPr>
        <w:t xml:space="preserve">  </w:t>
      </w:r>
      <w:r w:rsidRPr="0068075A">
        <w:rPr>
          <w:sz w:val="32"/>
          <w:szCs w:val="32"/>
        </w:rPr>
        <w:t>議事組主任 黃雅君</w:t>
      </w:r>
    </w:p>
    <w:p w14:paraId="0C43DF88" w14:textId="735755E5" w:rsidR="007A47B6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7A47B6">
        <w:rPr>
          <w:rFonts w:hint="eastAsia"/>
          <w:sz w:val="32"/>
          <w:szCs w:val="32"/>
        </w:rPr>
        <w:t>主席：</w:t>
      </w:r>
      <w:r w:rsidR="00883454">
        <w:rPr>
          <w:rFonts w:hint="eastAsia"/>
          <w:sz w:val="32"/>
          <w:szCs w:val="32"/>
        </w:rPr>
        <w:t>吳</w:t>
      </w:r>
      <w:r w:rsidR="00FB0E86">
        <w:rPr>
          <w:rFonts w:hint="eastAsia"/>
          <w:sz w:val="32"/>
          <w:szCs w:val="32"/>
        </w:rPr>
        <w:t>議員</w:t>
      </w:r>
      <w:r w:rsidR="00883454">
        <w:rPr>
          <w:rFonts w:hint="eastAsia"/>
          <w:sz w:val="32"/>
          <w:szCs w:val="32"/>
        </w:rPr>
        <w:t>瓊華</w:t>
      </w:r>
      <w:r w:rsidR="00FB0E86">
        <w:rPr>
          <w:rFonts w:hint="eastAsia"/>
          <w:sz w:val="32"/>
          <w:szCs w:val="32"/>
        </w:rPr>
        <w:t xml:space="preserve"> 顏副議長莉敏 </w:t>
      </w:r>
      <w:r>
        <w:rPr>
          <w:rFonts w:hint="eastAsia"/>
          <w:sz w:val="32"/>
          <w:szCs w:val="32"/>
        </w:rPr>
        <w:t xml:space="preserve">                 </w:t>
      </w:r>
      <w:r w:rsidR="00535DBF">
        <w:rPr>
          <w:rFonts w:hint="eastAsia"/>
          <w:sz w:val="32"/>
          <w:szCs w:val="32"/>
        </w:rPr>
        <w:t xml:space="preserve"> </w:t>
      </w:r>
      <w:r w:rsidRPr="007A47B6">
        <w:rPr>
          <w:sz w:val="32"/>
          <w:szCs w:val="32"/>
        </w:rPr>
        <w:t>紀錄：</w:t>
      </w:r>
      <w:r w:rsidR="004F0A1B">
        <w:rPr>
          <w:rFonts w:hint="eastAsia"/>
          <w:sz w:val="32"/>
          <w:szCs w:val="32"/>
        </w:rPr>
        <w:t>洪怡芳</w:t>
      </w:r>
    </w:p>
    <w:p w14:paraId="6DBFA9A3" w14:textId="7F703841" w:rsidR="007A47B6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主席宣告開會</w:t>
      </w:r>
    </w:p>
    <w:p w14:paraId="1DEB88F0" w14:textId="714410DF" w:rsidR="00E568FE" w:rsidRDefault="002A49C9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宣讀確認第</w:t>
      </w:r>
      <w:r w:rsidR="00883454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次會議紀錄</w:t>
      </w:r>
    </w:p>
    <w:p w14:paraId="4719DA87" w14:textId="423DF86F" w:rsidR="003E17E3" w:rsidRDefault="003E17E3" w:rsidP="008F7C4E">
      <w:pPr>
        <w:pStyle w:val="a7"/>
        <w:spacing w:line="276" w:lineRule="auto"/>
        <w:ind w:leftChars="0" w:left="567" w:firstLineChars="44" w:firstLine="141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提出詢問議員：陳廷秀議員。</w:t>
      </w:r>
    </w:p>
    <w:p w14:paraId="7BAEF52F" w14:textId="69A7028D" w:rsidR="001F2718" w:rsidRDefault="009954CD" w:rsidP="008F7C4E">
      <w:pPr>
        <w:pStyle w:val="a7"/>
        <w:spacing w:line="276" w:lineRule="auto"/>
        <w:ind w:leftChars="0" w:left="567" w:firstLineChars="44" w:firstLine="141"/>
        <w:jc w:val="both"/>
        <w:rPr>
          <w:sz w:val="32"/>
          <w:szCs w:val="32"/>
        </w:rPr>
      </w:pPr>
      <w:r w:rsidRPr="00563528">
        <w:rPr>
          <w:rFonts w:hint="eastAsia"/>
          <w:sz w:val="32"/>
          <w:szCs w:val="32"/>
        </w:rPr>
        <w:t>決議：</w:t>
      </w:r>
      <w:r w:rsidR="002A49C9">
        <w:rPr>
          <w:rFonts w:hint="eastAsia"/>
          <w:sz w:val="32"/>
          <w:szCs w:val="32"/>
        </w:rPr>
        <w:t>備查</w:t>
      </w:r>
      <w:r w:rsidR="001F2718" w:rsidRPr="00563528">
        <w:rPr>
          <w:rFonts w:hint="eastAsia"/>
          <w:sz w:val="32"/>
          <w:szCs w:val="32"/>
        </w:rPr>
        <w:t>。</w:t>
      </w:r>
    </w:p>
    <w:p w14:paraId="30373646" w14:textId="795D5181" w:rsidR="002F1380" w:rsidRDefault="00883454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883454">
        <w:rPr>
          <w:rFonts w:hint="eastAsia"/>
          <w:sz w:val="32"/>
          <w:szCs w:val="32"/>
        </w:rPr>
        <w:t>三讀議案第二讀會</w:t>
      </w:r>
      <w:r w:rsidRPr="00883454">
        <w:rPr>
          <w:sz w:val="32"/>
          <w:szCs w:val="32"/>
        </w:rPr>
        <w:t>(討論11</w:t>
      </w:r>
      <w:r w:rsidR="00D779EF">
        <w:rPr>
          <w:rFonts w:hint="eastAsia"/>
          <w:sz w:val="32"/>
          <w:szCs w:val="32"/>
        </w:rPr>
        <w:t>5</w:t>
      </w:r>
      <w:r w:rsidRPr="00883454">
        <w:rPr>
          <w:sz w:val="32"/>
          <w:szCs w:val="32"/>
        </w:rPr>
        <w:t>年度總預算案民政、財政經濟部分)</w:t>
      </w:r>
    </w:p>
    <w:p w14:paraId="4C69C330" w14:textId="4CDF480C" w:rsidR="00E558B5" w:rsidRDefault="00883454" w:rsidP="00883454">
      <w:pPr>
        <w:pStyle w:val="a7"/>
        <w:spacing w:line="276" w:lineRule="auto"/>
        <w:ind w:leftChars="0" w:left="709" w:firstLine="0"/>
        <w:jc w:val="both"/>
        <w:rPr>
          <w:sz w:val="32"/>
          <w:szCs w:val="32"/>
        </w:rPr>
      </w:pPr>
      <w:r w:rsidRPr="00883454">
        <w:rPr>
          <w:rFonts w:hint="eastAsia"/>
          <w:sz w:val="32"/>
          <w:szCs w:val="32"/>
        </w:rPr>
        <w:t>市政府提案第</w:t>
      </w:r>
      <w:r w:rsidRPr="00883454">
        <w:rPr>
          <w:sz w:val="32"/>
          <w:szCs w:val="32"/>
        </w:rPr>
        <w:t>1號案：</w:t>
      </w:r>
    </w:p>
    <w:p w14:paraId="2CDBD1F2" w14:textId="133D4852" w:rsidR="00883454" w:rsidRDefault="00883454" w:rsidP="00883454">
      <w:pPr>
        <w:pStyle w:val="a7"/>
        <w:spacing w:line="276" w:lineRule="auto"/>
        <w:ind w:leftChars="0" w:left="709" w:firstLine="0"/>
        <w:jc w:val="both"/>
        <w:rPr>
          <w:sz w:val="32"/>
          <w:szCs w:val="32"/>
        </w:rPr>
      </w:pPr>
      <w:proofErr w:type="gramStart"/>
      <w:r w:rsidRPr="00883454">
        <w:rPr>
          <w:sz w:val="32"/>
          <w:szCs w:val="32"/>
        </w:rPr>
        <w:t>115</w:t>
      </w:r>
      <w:proofErr w:type="gramEnd"/>
      <w:r w:rsidRPr="00883454">
        <w:rPr>
          <w:sz w:val="32"/>
          <w:szCs w:val="32"/>
        </w:rPr>
        <w:t>年度</w:t>
      </w:r>
      <w:proofErr w:type="gramStart"/>
      <w:r w:rsidRPr="00883454">
        <w:rPr>
          <w:sz w:val="32"/>
          <w:szCs w:val="32"/>
        </w:rPr>
        <w:t>臺</w:t>
      </w:r>
      <w:proofErr w:type="gramEnd"/>
      <w:r w:rsidRPr="00883454">
        <w:rPr>
          <w:sz w:val="32"/>
          <w:szCs w:val="32"/>
        </w:rPr>
        <w:t>中市總預算案暨附屬單位預算及綜計表，已依預算法及相關規定彙編完竣，請審議。</w:t>
      </w:r>
    </w:p>
    <w:p w14:paraId="74585D90" w14:textId="77777777" w:rsidR="007310B1" w:rsidRDefault="0066214F" w:rsidP="0066214F">
      <w:pPr>
        <w:pStyle w:val="a7"/>
        <w:spacing w:line="276" w:lineRule="auto"/>
        <w:ind w:leftChars="252" w:left="706" w:firstLine="2"/>
        <w:jc w:val="both"/>
        <w:rPr>
          <w:sz w:val="32"/>
          <w:szCs w:val="32"/>
        </w:rPr>
      </w:pPr>
      <w:r w:rsidRPr="0066214F">
        <w:rPr>
          <w:rFonts w:hint="eastAsia"/>
          <w:sz w:val="32"/>
          <w:szCs w:val="32"/>
        </w:rPr>
        <w:t>主席說明二讀會發言相關事項：</w:t>
      </w:r>
    </w:p>
    <w:p w14:paraId="310C3154" w14:textId="0F69AB31" w:rsidR="0066214F" w:rsidRPr="00FB0E86" w:rsidRDefault="0066214F" w:rsidP="005A29EC">
      <w:pPr>
        <w:pStyle w:val="a7"/>
        <w:spacing w:line="276" w:lineRule="auto"/>
        <w:ind w:leftChars="404" w:left="1131" w:firstLine="0"/>
        <w:jc w:val="both"/>
        <w:rPr>
          <w:sz w:val="32"/>
          <w:szCs w:val="32"/>
        </w:rPr>
      </w:pPr>
      <w:r w:rsidRPr="0066214F">
        <w:rPr>
          <w:sz w:val="32"/>
          <w:szCs w:val="32"/>
        </w:rPr>
        <w:lastRenderedPageBreak/>
        <w:t>各委員會已完成審查，從今天起三天二讀會討論</w:t>
      </w:r>
      <w:proofErr w:type="gramStart"/>
      <w:r w:rsidRPr="0066214F">
        <w:rPr>
          <w:sz w:val="32"/>
          <w:szCs w:val="32"/>
        </w:rPr>
        <w:t>115</w:t>
      </w:r>
      <w:proofErr w:type="gramEnd"/>
      <w:r w:rsidRPr="0066214F">
        <w:rPr>
          <w:sz w:val="32"/>
          <w:szCs w:val="32"/>
        </w:rPr>
        <w:t>年度總預算案，一天排2個委員會討論，為使各位議員對預算能充分表達建議，於會議中各位同仁的發言都會作成紀錄，並在12月10日二讀會討論後再作決議</w:t>
      </w:r>
      <w:r w:rsidR="005A29EC">
        <w:rPr>
          <w:rFonts w:hint="eastAsia"/>
          <w:sz w:val="32"/>
          <w:szCs w:val="32"/>
        </w:rPr>
        <w:t>。</w:t>
      </w:r>
    </w:p>
    <w:p w14:paraId="10427342" w14:textId="77777777" w:rsidR="007310B1" w:rsidRDefault="00172D23" w:rsidP="00C71B1D">
      <w:pPr>
        <w:pStyle w:val="a7"/>
        <w:spacing w:line="276" w:lineRule="auto"/>
        <w:ind w:leftChars="0" w:left="284" w:firstLineChars="132" w:firstLine="422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提出詢問議員：</w:t>
      </w:r>
    </w:p>
    <w:p w14:paraId="4DDEB4C5" w14:textId="77777777" w:rsidR="00BF7647" w:rsidRDefault="00BF7647" w:rsidP="00EE1824">
      <w:pPr>
        <w:pStyle w:val="a7"/>
        <w:spacing w:line="276" w:lineRule="auto"/>
        <w:ind w:leftChars="0" w:left="567" w:firstLineChars="177" w:firstLine="566"/>
        <w:jc w:val="both"/>
        <w:rPr>
          <w:sz w:val="32"/>
          <w:szCs w:val="32"/>
        </w:rPr>
      </w:pPr>
      <w:r w:rsidRPr="00BF7647">
        <w:rPr>
          <w:rFonts w:hint="eastAsia"/>
          <w:sz w:val="32"/>
          <w:szCs w:val="32"/>
        </w:rPr>
        <w:t>陳俞融、</w:t>
      </w:r>
      <w:r w:rsidR="003E17E3">
        <w:rPr>
          <w:rFonts w:hint="eastAsia"/>
          <w:sz w:val="32"/>
          <w:szCs w:val="32"/>
        </w:rPr>
        <w:t>劉士州、賴義</w:t>
      </w:r>
      <w:proofErr w:type="gramStart"/>
      <w:r w:rsidR="003E17E3">
        <w:rPr>
          <w:rFonts w:hint="eastAsia"/>
          <w:sz w:val="32"/>
          <w:szCs w:val="32"/>
        </w:rPr>
        <w:t>鍠</w:t>
      </w:r>
      <w:proofErr w:type="gramEnd"/>
      <w:r w:rsidR="003E17E3">
        <w:rPr>
          <w:rFonts w:hint="eastAsia"/>
          <w:sz w:val="32"/>
          <w:szCs w:val="32"/>
        </w:rPr>
        <w:t>、陳雅惠、黃守達、黃佳恬、邱愛珊、</w:t>
      </w:r>
    </w:p>
    <w:p w14:paraId="47EF1688" w14:textId="77777777" w:rsidR="00BF7647" w:rsidRDefault="003E17E3" w:rsidP="00EE1824">
      <w:pPr>
        <w:pStyle w:val="a7"/>
        <w:spacing w:line="276" w:lineRule="auto"/>
        <w:ind w:leftChars="0" w:left="567" w:firstLineChars="177" w:firstLine="566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陳廷秀、林霈涵、陳成添、陳淑華、黃</w:t>
      </w:r>
      <w:r w:rsidR="00765353">
        <w:rPr>
          <w:rFonts w:hint="eastAsia"/>
          <w:sz w:val="32"/>
          <w:szCs w:val="32"/>
        </w:rPr>
        <w:t>馨</w:t>
      </w:r>
      <w:r>
        <w:rPr>
          <w:rFonts w:hint="eastAsia"/>
          <w:sz w:val="32"/>
          <w:szCs w:val="32"/>
        </w:rPr>
        <w:t>慧、吳</w:t>
      </w:r>
      <w:r w:rsidR="00765353">
        <w:rPr>
          <w:rFonts w:hint="eastAsia"/>
          <w:sz w:val="32"/>
          <w:szCs w:val="32"/>
        </w:rPr>
        <w:t>佩</w:t>
      </w:r>
      <w:r>
        <w:rPr>
          <w:rFonts w:hint="eastAsia"/>
          <w:sz w:val="32"/>
          <w:szCs w:val="32"/>
        </w:rPr>
        <w:t>芸、林德宇、</w:t>
      </w:r>
    </w:p>
    <w:p w14:paraId="3CD40FC6" w14:textId="3A402D55" w:rsidR="003E17E3" w:rsidRDefault="003E17E3" w:rsidP="00EE1824">
      <w:pPr>
        <w:pStyle w:val="a7"/>
        <w:spacing w:line="276" w:lineRule="auto"/>
        <w:ind w:leftChars="0" w:left="567" w:firstLineChars="177" w:firstLine="566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楊大</w:t>
      </w:r>
      <w:proofErr w:type="gramStart"/>
      <w:r>
        <w:rPr>
          <w:rFonts w:hint="eastAsia"/>
          <w:sz w:val="32"/>
          <w:szCs w:val="32"/>
        </w:rPr>
        <w:t>鋐</w:t>
      </w:r>
      <w:proofErr w:type="gramEnd"/>
      <w:r>
        <w:rPr>
          <w:rFonts w:hint="eastAsia"/>
          <w:sz w:val="32"/>
          <w:szCs w:val="32"/>
        </w:rPr>
        <w:t>、李  中、江肇國、江和樹、謝家宜、李天生、陳政顯、</w:t>
      </w:r>
    </w:p>
    <w:p w14:paraId="39EF693E" w14:textId="79215557" w:rsidR="00172D23" w:rsidRPr="00563528" w:rsidRDefault="003E17E3" w:rsidP="00EE1824">
      <w:pPr>
        <w:pStyle w:val="a7"/>
        <w:spacing w:line="276" w:lineRule="auto"/>
        <w:ind w:leftChars="0" w:left="567" w:firstLineChars="177" w:firstLine="566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林碧秀、楊啓邦</w:t>
      </w:r>
      <w:r w:rsidR="00DD4129">
        <w:rPr>
          <w:rFonts w:hint="eastAsia"/>
          <w:sz w:val="32"/>
          <w:szCs w:val="32"/>
        </w:rPr>
        <w:t>、</w:t>
      </w:r>
      <w:r w:rsidR="007B5573">
        <w:rPr>
          <w:rFonts w:hint="eastAsia"/>
          <w:sz w:val="32"/>
          <w:szCs w:val="32"/>
        </w:rPr>
        <w:t>何文海</w:t>
      </w:r>
      <w:r w:rsidR="00B9645B">
        <w:rPr>
          <w:rFonts w:hint="eastAsia"/>
          <w:sz w:val="32"/>
          <w:szCs w:val="32"/>
        </w:rPr>
        <w:t>等議員。</w:t>
      </w:r>
    </w:p>
    <w:p w14:paraId="5C996114" w14:textId="1C7836EC" w:rsidR="006C7352" w:rsidRDefault="00B20B0C" w:rsidP="00CE379C">
      <w:pPr>
        <w:pStyle w:val="a7"/>
        <w:numPr>
          <w:ilvl w:val="0"/>
          <w:numId w:val="2"/>
        </w:numPr>
        <w:spacing w:line="276" w:lineRule="auto"/>
        <w:ind w:leftChars="0"/>
        <w:jc w:val="both"/>
        <w:rPr>
          <w:sz w:val="32"/>
          <w:szCs w:val="32"/>
        </w:rPr>
      </w:pPr>
      <w:r w:rsidRPr="0019473B">
        <w:rPr>
          <w:rFonts w:hint="eastAsia"/>
          <w:sz w:val="32"/>
          <w:szCs w:val="32"/>
        </w:rPr>
        <w:t>散會：</w:t>
      </w:r>
      <w:r w:rsidR="0093015F">
        <w:rPr>
          <w:rFonts w:hint="eastAsia"/>
          <w:sz w:val="32"/>
          <w:szCs w:val="32"/>
        </w:rPr>
        <w:t>14</w:t>
      </w:r>
      <w:r w:rsidRPr="0093015F">
        <w:rPr>
          <w:sz w:val="32"/>
          <w:szCs w:val="32"/>
        </w:rPr>
        <w:t>時</w:t>
      </w:r>
      <w:r w:rsidR="007B5573">
        <w:rPr>
          <w:rFonts w:hint="eastAsia"/>
          <w:sz w:val="32"/>
          <w:szCs w:val="32"/>
        </w:rPr>
        <w:t>20</w:t>
      </w:r>
      <w:r w:rsidRPr="0093015F">
        <w:rPr>
          <w:sz w:val="32"/>
          <w:szCs w:val="32"/>
        </w:rPr>
        <w:t>分</w:t>
      </w:r>
    </w:p>
    <w:p w14:paraId="4ADFCA7C" w14:textId="44C503AF" w:rsidR="0096277C" w:rsidRDefault="0096277C" w:rsidP="0096277C">
      <w:pPr>
        <w:spacing w:line="276" w:lineRule="auto"/>
        <w:jc w:val="both"/>
        <w:rPr>
          <w:sz w:val="32"/>
          <w:szCs w:val="32"/>
        </w:rPr>
      </w:pPr>
    </w:p>
    <w:p w14:paraId="552B3401" w14:textId="7576E59F" w:rsidR="0096277C" w:rsidRDefault="0096277C" w:rsidP="0096277C">
      <w:pPr>
        <w:spacing w:line="276" w:lineRule="auto"/>
        <w:jc w:val="both"/>
        <w:rPr>
          <w:sz w:val="32"/>
          <w:szCs w:val="32"/>
        </w:rPr>
      </w:pPr>
    </w:p>
    <w:p w14:paraId="6D540E1A" w14:textId="4CADF9B3" w:rsidR="0096277C" w:rsidRDefault="0096277C" w:rsidP="0096277C">
      <w:pPr>
        <w:spacing w:line="276" w:lineRule="auto"/>
        <w:jc w:val="both"/>
        <w:rPr>
          <w:sz w:val="32"/>
          <w:szCs w:val="32"/>
        </w:rPr>
      </w:pPr>
    </w:p>
    <w:p w14:paraId="4951246A" w14:textId="48EECEEC" w:rsidR="0096277C" w:rsidRDefault="0096277C" w:rsidP="0096277C">
      <w:pPr>
        <w:spacing w:line="276" w:lineRule="auto"/>
        <w:jc w:val="both"/>
        <w:rPr>
          <w:sz w:val="32"/>
          <w:szCs w:val="32"/>
        </w:rPr>
      </w:pPr>
    </w:p>
    <w:p w14:paraId="0C851A77" w14:textId="6954FBD4" w:rsidR="0096277C" w:rsidRDefault="0096277C" w:rsidP="0096277C">
      <w:pPr>
        <w:spacing w:line="276" w:lineRule="auto"/>
        <w:jc w:val="both"/>
        <w:rPr>
          <w:sz w:val="32"/>
          <w:szCs w:val="32"/>
        </w:rPr>
      </w:pPr>
    </w:p>
    <w:p w14:paraId="7C4DE17C" w14:textId="52D03A59" w:rsidR="0096277C" w:rsidRDefault="0096277C" w:rsidP="0096277C">
      <w:pPr>
        <w:spacing w:line="276" w:lineRule="auto"/>
        <w:jc w:val="both"/>
        <w:rPr>
          <w:sz w:val="32"/>
          <w:szCs w:val="32"/>
        </w:rPr>
      </w:pPr>
    </w:p>
    <w:p w14:paraId="195B3C2E" w14:textId="5C206E00" w:rsidR="0096277C" w:rsidRDefault="0096277C" w:rsidP="0096277C">
      <w:pPr>
        <w:spacing w:line="276" w:lineRule="auto"/>
        <w:jc w:val="both"/>
        <w:rPr>
          <w:sz w:val="32"/>
          <w:szCs w:val="32"/>
        </w:rPr>
      </w:pPr>
    </w:p>
    <w:p w14:paraId="6328E62A" w14:textId="3312D63D" w:rsidR="0096277C" w:rsidRDefault="0096277C" w:rsidP="0096277C">
      <w:pPr>
        <w:spacing w:line="276" w:lineRule="auto"/>
        <w:jc w:val="both"/>
        <w:rPr>
          <w:sz w:val="32"/>
          <w:szCs w:val="32"/>
        </w:rPr>
      </w:pPr>
    </w:p>
    <w:p w14:paraId="74B1BB19" w14:textId="61639F39" w:rsidR="0096277C" w:rsidRDefault="0096277C" w:rsidP="0096277C">
      <w:pPr>
        <w:spacing w:line="276" w:lineRule="auto"/>
        <w:jc w:val="both"/>
        <w:rPr>
          <w:sz w:val="32"/>
          <w:szCs w:val="32"/>
        </w:rPr>
      </w:pPr>
    </w:p>
    <w:p w14:paraId="45E03256" w14:textId="44F7E4E9" w:rsidR="0096277C" w:rsidRDefault="0096277C" w:rsidP="0096277C">
      <w:pPr>
        <w:spacing w:line="276" w:lineRule="auto"/>
        <w:jc w:val="both"/>
        <w:rPr>
          <w:sz w:val="32"/>
          <w:szCs w:val="32"/>
        </w:rPr>
      </w:pPr>
    </w:p>
    <w:p w14:paraId="7515860C" w14:textId="55C47E88" w:rsidR="0096277C" w:rsidRDefault="0096277C" w:rsidP="0096277C">
      <w:pPr>
        <w:spacing w:line="276" w:lineRule="auto"/>
        <w:jc w:val="both"/>
        <w:rPr>
          <w:sz w:val="32"/>
          <w:szCs w:val="32"/>
        </w:rPr>
      </w:pPr>
    </w:p>
    <w:p w14:paraId="6E371121" w14:textId="51990424" w:rsidR="0096277C" w:rsidRDefault="0096277C" w:rsidP="0096277C">
      <w:pPr>
        <w:spacing w:line="276" w:lineRule="auto"/>
        <w:jc w:val="both"/>
        <w:rPr>
          <w:sz w:val="32"/>
          <w:szCs w:val="32"/>
        </w:rPr>
      </w:pPr>
    </w:p>
    <w:p w14:paraId="7640BB4E" w14:textId="2C5EA48F" w:rsidR="0096277C" w:rsidRDefault="0096277C" w:rsidP="0096277C">
      <w:pPr>
        <w:spacing w:line="276" w:lineRule="auto"/>
        <w:jc w:val="both"/>
        <w:rPr>
          <w:sz w:val="32"/>
          <w:szCs w:val="32"/>
        </w:rPr>
      </w:pPr>
    </w:p>
    <w:p w14:paraId="45DBDA4A" w14:textId="1E5228A5" w:rsidR="0096277C" w:rsidRDefault="0096277C" w:rsidP="0096277C">
      <w:pPr>
        <w:spacing w:line="276" w:lineRule="auto"/>
        <w:jc w:val="both"/>
        <w:rPr>
          <w:sz w:val="32"/>
          <w:szCs w:val="32"/>
        </w:rPr>
      </w:pPr>
    </w:p>
    <w:p w14:paraId="50EDFAA9" w14:textId="54B6127D" w:rsidR="0096277C" w:rsidRDefault="0096277C" w:rsidP="0096277C">
      <w:pPr>
        <w:spacing w:line="276" w:lineRule="auto"/>
        <w:jc w:val="both"/>
        <w:rPr>
          <w:sz w:val="32"/>
          <w:szCs w:val="32"/>
        </w:rPr>
      </w:pPr>
    </w:p>
    <w:p w14:paraId="67F0313B" w14:textId="049D8CE3" w:rsidR="0096277C" w:rsidRDefault="0096277C" w:rsidP="0096277C">
      <w:pPr>
        <w:spacing w:line="276" w:lineRule="auto"/>
        <w:jc w:val="both"/>
        <w:rPr>
          <w:sz w:val="32"/>
          <w:szCs w:val="32"/>
        </w:rPr>
      </w:pPr>
    </w:p>
    <w:p w14:paraId="2B329BE2" w14:textId="4F930883" w:rsidR="0096277C" w:rsidRDefault="0096277C" w:rsidP="0096277C">
      <w:pPr>
        <w:spacing w:line="276" w:lineRule="auto"/>
        <w:jc w:val="both"/>
        <w:rPr>
          <w:sz w:val="32"/>
          <w:szCs w:val="32"/>
        </w:rPr>
      </w:pPr>
    </w:p>
    <w:p w14:paraId="56BA7A81" w14:textId="4AFA9CCD" w:rsidR="0096277C" w:rsidRDefault="0096277C" w:rsidP="0096277C">
      <w:pPr>
        <w:spacing w:line="276" w:lineRule="auto"/>
        <w:jc w:val="both"/>
        <w:rPr>
          <w:sz w:val="32"/>
          <w:szCs w:val="32"/>
        </w:rPr>
      </w:pPr>
    </w:p>
    <w:p w14:paraId="0B5E3A92" w14:textId="38F99B34" w:rsidR="0096277C" w:rsidRDefault="0096277C" w:rsidP="0096277C">
      <w:pPr>
        <w:spacing w:line="276" w:lineRule="auto"/>
        <w:jc w:val="both"/>
        <w:rPr>
          <w:sz w:val="32"/>
          <w:szCs w:val="32"/>
        </w:rPr>
      </w:pPr>
    </w:p>
    <w:p w14:paraId="5AC3DB27" w14:textId="26BB4907" w:rsidR="0096277C" w:rsidRDefault="0096277C" w:rsidP="0096277C">
      <w:pPr>
        <w:spacing w:line="276" w:lineRule="auto"/>
        <w:jc w:val="both"/>
        <w:rPr>
          <w:sz w:val="32"/>
          <w:szCs w:val="32"/>
        </w:rPr>
      </w:pPr>
    </w:p>
    <w:p w14:paraId="79FF75C5" w14:textId="77777777" w:rsidR="0096277C" w:rsidRDefault="0096277C" w:rsidP="0096277C">
      <w:pPr>
        <w:jc w:val="center"/>
        <w:rPr>
          <w:b/>
          <w:sz w:val="32"/>
          <w:szCs w:val="32"/>
        </w:rPr>
      </w:pPr>
      <w:proofErr w:type="gramStart"/>
      <w:r w:rsidRPr="00976707">
        <w:rPr>
          <w:rFonts w:hint="eastAsia"/>
          <w:b/>
        </w:rPr>
        <w:lastRenderedPageBreak/>
        <w:t>臺</w:t>
      </w:r>
      <w:proofErr w:type="gramEnd"/>
      <w:r w:rsidRPr="00976707">
        <w:rPr>
          <w:rFonts w:hint="eastAsia"/>
          <w:b/>
        </w:rPr>
        <w:t>中市議會第</w:t>
      </w:r>
      <w:r>
        <w:rPr>
          <w:b/>
        </w:rPr>
        <w:t>4</w:t>
      </w:r>
      <w:r w:rsidRPr="00976707">
        <w:rPr>
          <w:rFonts w:hint="eastAsia"/>
          <w:b/>
        </w:rPr>
        <w:t>屆第</w:t>
      </w:r>
      <w:r>
        <w:rPr>
          <w:rFonts w:hint="eastAsia"/>
          <w:b/>
        </w:rPr>
        <w:t>6</w:t>
      </w:r>
      <w:r w:rsidRPr="00976707">
        <w:rPr>
          <w:rFonts w:hint="eastAsia"/>
          <w:b/>
        </w:rPr>
        <w:t>次</w:t>
      </w:r>
      <w:r>
        <w:rPr>
          <w:rFonts w:hint="eastAsia"/>
          <w:b/>
        </w:rPr>
        <w:t>定期</w:t>
      </w:r>
      <w:r w:rsidRPr="00976707">
        <w:rPr>
          <w:rFonts w:hint="eastAsia"/>
          <w:b/>
        </w:rPr>
        <w:t>會第</w:t>
      </w:r>
      <w:r>
        <w:rPr>
          <w:rFonts w:hint="eastAsia"/>
          <w:b/>
        </w:rPr>
        <w:t>10</w:t>
      </w:r>
      <w:r w:rsidRPr="00976707">
        <w:rPr>
          <w:rFonts w:hint="eastAsia"/>
          <w:b/>
        </w:rPr>
        <w:t>次會議</w:t>
      </w:r>
    </w:p>
    <w:p w14:paraId="585605CB" w14:textId="77777777" w:rsidR="0096277C" w:rsidRPr="0069728A" w:rsidRDefault="0096277C" w:rsidP="0096277C">
      <w:pPr>
        <w:jc w:val="center"/>
        <w:rPr>
          <w:b/>
          <w:sz w:val="32"/>
          <w:szCs w:val="32"/>
        </w:rPr>
      </w:pPr>
      <w:bookmarkStart w:id="0" w:name="_Hlk149723827"/>
    </w:p>
    <w:p w14:paraId="77292711" w14:textId="77777777" w:rsidR="0096277C" w:rsidRDefault="0096277C" w:rsidP="0096277C">
      <w:pPr>
        <w:pStyle w:val="Default"/>
        <w:spacing w:line="600" w:lineRule="atLeast"/>
        <w:jc w:val="both"/>
        <w:rPr>
          <w:rFonts w:hAnsi="標楷體"/>
          <w:b/>
          <w:sz w:val="28"/>
          <w:szCs w:val="28"/>
        </w:rPr>
      </w:pPr>
      <w:r w:rsidRPr="00976707">
        <w:rPr>
          <w:rFonts w:hAnsi="標楷體" w:hint="eastAsia"/>
          <w:b/>
          <w:sz w:val="28"/>
          <w:szCs w:val="28"/>
        </w:rPr>
        <w:t>本次會議出席議員名單：</w:t>
      </w:r>
    </w:p>
    <w:p w14:paraId="3EDC88E2" w14:textId="77777777" w:rsidR="0096277C" w:rsidRDefault="0096277C" w:rsidP="0096277C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r w:rsidRPr="00976707">
        <w:rPr>
          <w:rFonts w:hAnsi="標楷體" w:cs="新細明體" w:hint="eastAsia"/>
          <w:b/>
          <w:sz w:val="28"/>
          <w:szCs w:val="28"/>
        </w:rPr>
        <w:t>楊啓邦、施志昌、李文傑、顏莉敏</w:t>
      </w:r>
      <w:r w:rsidRPr="00976707">
        <w:rPr>
          <w:rFonts w:hAnsi="標楷體" w:hint="eastAsia"/>
          <w:b/>
          <w:sz w:val="28"/>
          <w:szCs w:val="28"/>
        </w:rPr>
        <w:t>、</w:t>
      </w:r>
      <w:r w:rsidRPr="00976707">
        <w:rPr>
          <w:rFonts w:hAnsi="標楷體" w:cs="新細明體" w:hint="eastAsia"/>
          <w:b/>
          <w:sz w:val="28"/>
          <w:szCs w:val="28"/>
        </w:rPr>
        <w:t>楊典忠、張清照、王立任、陳廷秀、吳瓊華、林昊佑、林孟令、張家銨、曾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威、邱愛珊、陳清龍、謝志忠、陳本添、</w:t>
      </w:r>
      <w:r>
        <w:rPr>
          <w:rFonts w:hAnsi="標楷體" w:cs="新細明體" w:hint="eastAsia"/>
          <w:b/>
          <w:sz w:val="28"/>
          <w:szCs w:val="28"/>
        </w:rPr>
        <w:t>張瀞分、</w:t>
      </w:r>
      <w:r w:rsidRPr="00976707">
        <w:rPr>
          <w:rFonts w:hAnsi="標楷體" w:cs="新細明體" w:hint="eastAsia"/>
          <w:b/>
          <w:sz w:val="28"/>
          <w:szCs w:val="28"/>
        </w:rPr>
        <w:t>周永鴻、蕭隆澤、賴朝國、羅永珍、徐瑄灃、楊大鋐、陳淑華、黃馨慧、林祈烽、張廖乃綸、朱暖英、何文海、吳佩芸、劉士州、沈佑蓮、曾朝榮、謝家宜、</w:t>
      </w:r>
    </w:p>
    <w:p w14:paraId="00CCADB7" w14:textId="473106BE" w:rsidR="0096277C" w:rsidRPr="004E441D" w:rsidRDefault="0096277C" w:rsidP="0096277C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bookmarkStart w:id="1" w:name="_GoBack"/>
      <w:bookmarkEnd w:id="1"/>
      <w:r w:rsidRPr="00976707">
        <w:rPr>
          <w:rFonts w:hAnsi="標楷體" w:cs="新細明體" w:hint="eastAsia"/>
          <w:b/>
          <w:sz w:val="28"/>
          <w:szCs w:val="28"/>
        </w:rPr>
        <w:t>陳成添、</w:t>
      </w:r>
      <w:r>
        <w:rPr>
          <w:rFonts w:hAnsi="標楷體" w:cs="新細明體" w:hint="eastAsia"/>
          <w:b/>
          <w:sz w:val="28"/>
          <w:szCs w:val="28"/>
        </w:rPr>
        <w:t>賴順仁、</w:t>
      </w:r>
      <w:r w:rsidRPr="00976707">
        <w:rPr>
          <w:rFonts w:hAnsi="標楷體" w:cs="新細明體" w:hint="eastAsia"/>
          <w:b/>
          <w:sz w:val="28"/>
          <w:szCs w:val="28"/>
        </w:rPr>
        <w:t>陳政顯、陳俞融、陳文政、張彥彤、黃守達、江肇國、李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中、鄭功進、陳雅惠、林霈涵、黃佳恬、賴義</w:t>
      </w:r>
      <w:proofErr w:type="gramStart"/>
      <w:r w:rsidRPr="00976707">
        <w:rPr>
          <w:rFonts w:hAnsi="標楷體" w:cs="新細明體" w:hint="eastAsia"/>
          <w:b/>
          <w:sz w:val="28"/>
          <w:szCs w:val="28"/>
        </w:rPr>
        <w:t>鍠</w:t>
      </w:r>
      <w:proofErr w:type="gramEnd"/>
      <w:r w:rsidRPr="00976707">
        <w:rPr>
          <w:rFonts w:hAnsi="標楷體" w:cs="新細明體" w:hint="eastAsia"/>
          <w:b/>
          <w:sz w:val="28"/>
          <w:szCs w:val="28"/>
        </w:rPr>
        <w:t>、張玉嬿、蔡耀頡、林碧秀、江和樹、林德宇、張芬郁、李天生、蘇柏興、吳振嘉、蔡成圭、</w:t>
      </w:r>
      <w:r>
        <w:rPr>
          <w:rFonts w:hAnsi="標楷體" w:cs="新細明體" w:hint="eastAsia"/>
          <w:b/>
          <w:sz w:val="28"/>
          <w:szCs w:val="28"/>
        </w:rPr>
        <w:t>吳建德、</w:t>
      </w:r>
      <w:r w:rsidRPr="00976707">
        <w:rPr>
          <w:rFonts w:hAnsi="標楷體" w:cs="新細明體" w:hint="eastAsia"/>
          <w:b/>
          <w:sz w:val="28"/>
          <w:szCs w:val="28"/>
        </w:rPr>
        <w:t>古秀英、朱元宏</w:t>
      </w:r>
      <w:bookmarkEnd w:id="0"/>
    </w:p>
    <w:p w14:paraId="79ED4D8F" w14:textId="77777777" w:rsidR="0096277C" w:rsidRPr="0096277C" w:rsidRDefault="0096277C" w:rsidP="0096277C">
      <w:pPr>
        <w:spacing w:line="276" w:lineRule="auto"/>
        <w:jc w:val="both"/>
        <w:rPr>
          <w:rFonts w:hint="eastAsia"/>
          <w:sz w:val="32"/>
          <w:szCs w:val="32"/>
        </w:rPr>
      </w:pPr>
    </w:p>
    <w:sectPr w:rsidR="0096277C" w:rsidRPr="0096277C" w:rsidSect="00B20B0C">
      <w:footerReference w:type="default" r:id="rId7"/>
      <w:pgSz w:w="11906" w:h="16838" w:code="9"/>
      <w:pgMar w:top="1134" w:right="1134" w:bottom="1134" w:left="1134" w:header="567" w:footer="567" w:gutter="0"/>
      <w:cols w:space="425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1F92F" w14:textId="77777777" w:rsidR="00353DA9" w:rsidRDefault="00353DA9" w:rsidP="001C03B1">
      <w:pPr>
        <w:spacing w:line="240" w:lineRule="auto"/>
      </w:pPr>
      <w:r>
        <w:separator/>
      </w:r>
    </w:p>
  </w:endnote>
  <w:endnote w:type="continuationSeparator" w:id="0">
    <w:p w14:paraId="5FE2FD84" w14:textId="77777777" w:rsidR="00353DA9" w:rsidRDefault="00353DA9" w:rsidP="001C0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43803"/>
      <w:docPartObj>
        <w:docPartGallery w:val="Page Numbers (Bottom of Page)"/>
        <w:docPartUnique/>
      </w:docPartObj>
    </w:sdtPr>
    <w:sdtEndPr/>
    <w:sdtContent>
      <w:p w14:paraId="66399D67" w14:textId="3B851D0E" w:rsidR="00B20B0C" w:rsidRDefault="00B20B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EB7" w:rsidRPr="009B5EB7">
          <w:rPr>
            <w:noProof/>
            <w:lang w:val="zh-TW"/>
          </w:rPr>
          <w:t>1</w:t>
        </w:r>
        <w:r>
          <w:fldChar w:fldCharType="end"/>
        </w:r>
      </w:p>
    </w:sdtContent>
  </w:sdt>
  <w:p w14:paraId="450C939A" w14:textId="77777777" w:rsidR="00B20B0C" w:rsidRDefault="00B20B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F10F0" w14:textId="77777777" w:rsidR="00353DA9" w:rsidRDefault="00353DA9" w:rsidP="001C03B1">
      <w:pPr>
        <w:spacing w:line="240" w:lineRule="auto"/>
      </w:pPr>
      <w:r>
        <w:separator/>
      </w:r>
    </w:p>
  </w:footnote>
  <w:footnote w:type="continuationSeparator" w:id="0">
    <w:p w14:paraId="3CEF4686" w14:textId="77777777" w:rsidR="00353DA9" w:rsidRDefault="00353DA9" w:rsidP="001C03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8481D"/>
    <w:multiLevelType w:val="hybridMultilevel"/>
    <w:tmpl w:val="65943C2E"/>
    <w:lvl w:ilvl="0" w:tplc="DC3C731C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hint="eastAsia"/>
      </w:rPr>
    </w:lvl>
    <w:lvl w:ilvl="1" w:tplc="6854EB3C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 w:tplc="931CFFEE">
      <w:start w:val="1"/>
      <w:numFmt w:val="taiwaneseCountingThousand"/>
      <w:suff w:val="nothing"/>
      <w:lvlText w:val="(%3)"/>
      <w:lvlJc w:val="left"/>
      <w:pPr>
        <w:ind w:left="1304" w:hanging="344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91DC52A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8D60B0"/>
    <w:multiLevelType w:val="hybridMultilevel"/>
    <w:tmpl w:val="042EAD3A"/>
    <w:lvl w:ilvl="0" w:tplc="F90492F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1F984CBE">
      <w:start w:val="1"/>
      <w:numFmt w:val="taiwaneseCountingThousand"/>
      <w:suff w:val="nothing"/>
      <w:lvlText w:val="%2、"/>
      <w:lvlJc w:val="left"/>
      <w:pPr>
        <w:ind w:left="1134" w:hanging="654"/>
      </w:pPr>
      <w:rPr>
        <w:rFonts w:hint="eastAsia"/>
      </w:rPr>
    </w:lvl>
    <w:lvl w:ilvl="2" w:tplc="4E0689EE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DC3C731C">
        <w:start w:val="1"/>
        <w:numFmt w:val="ideographLegalTraditional"/>
        <w:suff w:val="nothing"/>
        <w:lvlText w:val="%1、"/>
        <w:lvlJc w:val="left"/>
        <w:pPr>
          <w:ind w:left="624" w:hanging="624"/>
        </w:pPr>
        <w:rPr>
          <w:rFonts w:hint="eastAsia"/>
        </w:rPr>
      </w:lvl>
    </w:lvlOverride>
    <w:lvlOverride w:ilvl="1">
      <w:lvl w:ilvl="1" w:tplc="6854EB3C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931CFFEE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91DC52A0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2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16"/>
    <w:rsid w:val="00035421"/>
    <w:rsid w:val="00056B07"/>
    <w:rsid w:val="000600EA"/>
    <w:rsid w:val="0007445E"/>
    <w:rsid w:val="00081E4F"/>
    <w:rsid w:val="000838B7"/>
    <w:rsid w:val="000867B4"/>
    <w:rsid w:val="00094477"/>
    <w:rsid w:val="0009639A"/>
    <w:rsid w:val="000A2B6E"/>
    <w:rsid w:val="000E1C43"/>
    <w:rsid w:val="000E4A66"/>
    <w:rsid w:val="000E5E8F"/>
    <w:rsid w:val="000E64FC"/>
    <w:rsid w:val="000E6909"/>
    <w:rsid w:val="000E7869"/>
    <w:rsid w:val="000F4E3F"/>
    <w:rsid w:val="0011031E"/>
    <w:rsid w:val="0012288A"/>
    <w:rsid w:val="0013223A"/>
    <w:rsid w:val="00144832"/>
    <w:rsid w:val="00172D23"/>
    <w:rsid w:val="0017660A"/>
    <w:rsid w:val="0019473B"/>
    <w:rsid w:val="001C03B1"/>
    <w:rsid w:val="001D35A6"/>
    <w:rsid w:val="001E3050"/>
    <w:rsid w:val="001F1D98"/>
    <w:rsid w:val="001F2718"/>
    <w:rsid w:val="002003D4"/>
    <w:rsid w:val="00205772"/>
    <w:rsid w:val="002122AA"/>
    <w:rsid w:val="00227CE0"/>
    <w:rsid w:val="0023016B"/>
    <w:rsid w:val="00233532"/>
    <w:rsid w:val="00270CE6"/>
    <w:rsid w:val="00272598"/>
    <w:rsid w:val="002745B7"/>
    <w:rsid w:val="0029385F"/>
    <w:rsid w:val="002964D4"/>
    <w:rsid w:val="002A49C9"/>
    <w:rsid w:val="002A52B3"/>
    <w:rsid w:val="002B7464"/>
    <w:rsid w:val="002C4B74"/>
    <w:rsid w:val="002D2040"/>
    <w:rsid w:val="002D27FB"/>
    <w:rsid w:val="002D7F2B"/>
    <w:rsid w:val="002E507D"/>
    <w:rsid w:val="002F1380"/>
    <w:rsid w:val="00302016"/>
    <w:rsid w:val="0031006C"/>
    <w:rsid w:val="003104A7"/>
    <w:rsid w:val="003226BC"/>
    <w:rsid w:val="00327705"/>
    <w:rsid w:val="0034779B"/>
    <w:rsid w:val="00353DA9"/>
    <w:rsid w:val="003571E7"/>
    <w:rsid w:val="00393447"/>
    <w:rsid w:val="00393EE9"/>
    <w:rsid w:val="00397F61"/>
    <w:rsid w:val="003A66F3"/>
    <w:rsid w:val="003B4CEB"/>
    <w:rsid w:val="003C08C3"/>
    <w:rsid w:val="003C6A2C"/>
    <w:rsid w:val="003E17E3"/>
    <w:rsid w:val="003E75F6"/>
    <w:rsid w:val="003F0595"/>
    <w:rsid w:val="004216A8"/>
    <w:rsid w:val="00441897"/>
    <w:rsid w:val="004429C8"/>
    <w:rsid w:val="004909DA"/>
    <w:rsid w:val="004A6C14"/>
    <w:rsid w:val="004A7364"/>
    <w:rsid w:val="004D344E"/>
    <w:rsid w:val="004E0B89"/>
    <w:rsid w:val="004F0A1B"/>
    <w:rsid w:val="00515B3E"/>
    <w:rsid w:val="00522B23"/>
    <w:rsid w:val="005275D6"/>
    <w:rsid w:val="00535DBF"/>
    <w:rsid w:val="00535F8E"/>
    <w:rsid w:val="00545FE2"/>
    <w:rsid w:val="0055042F"/>
    <w:rsid w:val="00563528"/>
    <w:rsid w:val="00565F3E"/>
    <w:rsid w:val="0057283C"/>
    <w:rsid w:val="005A29EC"/>
    <w:rsid w:val="005C61E6"/>
    <w:rsid w:val="005D12AC"/>
    <w:rsid w:val="005E2AD4"/>
    <w:rsid w:val="005E7C4C"/>
    <w:rsid w:val="006076E3"/>
    <w:rsid w:val="00612CA9"/>
    <w:rsid w:val="0063171B"/>
    <w:rsid w:val="006448DC"/>
    <w:rsid w:val="0066214F"/>
    <w:rsid w:val="0068075A"/>
    <w:rsid w:val="006824DB"/>
    <w:rsid w:val="006944A5"/>
    <w:rsid w:val="00695C2A"/>
    <w:rsid w:val="006C6A2B"/>
    <w:rsid w:val="006C7352"/>
    <w:rsid w:val="006E324D"/>
    <w:rsid w:val="006E520A"/>
    <w:rsid w:val="007310B1"/>
    <w:rsid w:val="00736AE9"/>
    <w:rsid w:val="00765353"/>
    <w:rsid w:val="007701A1"/>
    <w:rsid w:val="007933DF"/>
    <w:rsid w:val="0079581C"/>
    <w:rsid w:val="007A47B6"/>
    <w:rsid w:val="007B5573"/>
    <w:rsid w:val="007B7116"/>
    <w:rsid w:val="007E0376"/>
    <w:rsid w:val="00826A55"/>
    <w:rsid w:val="008352C4"/>
    <w:rsid w:val="00840735"/>
    <w:rsid w:val="008428A5"/>
    <w:rsid w:val="0084620E"/>
    <w:rsid w:val="00856745"/>
    <w:rsid w:val="008643E2"/>
    <w:rsid w:val="00867AAD"/>
    <w:rsid w:val="00873835"/>
    <w:rsid w:val="00883454"/>
    <w:rsid w:val="00890337"/>
    <w:rsid w:val="0089399B"/>
    <w:rsid w:val="008A0DA8"/>
    <w:rsid w:val="008C6D73"/>
    <w:rsid w:val="008F7C4E"/>
    <w:rsid w:val="00901154"/>
    <w:rsid w:val="0093015F"/>
    <w:rsid w:val="009328E2"/>
    <w:rsid w:val="0093567C"/>
    <w:rsid w:val="00947DF0"/>
    <w:rsid w:val="00961140"/>
    <w:rsid w:val="0096277C"/>
    <w:rsid w:val="00974F50"/>
    <w:rsid w:val="009954CD"/>
    <w:rsid w:val="009A1AEC"/>
    <w:rsid w:val="009B44EC"/>
    <w:rsid w:val="009B5EB7"/>
    <w:rsid w:val="009C0203"/>
    <w:rsid w:val="009C1D5F"/>
    <w:rsid w:val="009C3345"/>
    <w:rsid w:val="009C42E6"/>
    <w:rsid w:val="009E4AF1"/>
    <w:rsid w:val="009F25EF"/>
    <w:rsid w:val="009F2B14"/>
    <w:rsid w:val="00A06928"/>
    <w:rsid w:val="00A165BE"/>
    <w:rsid w:val="00A22178"/>
    <w:rsid w:val="00A507CE"/>
    <w:rsid w:val="00A50A1F"/>
    <w:rsid w:val="00A750D2"/>
    <w:rsid w:val="00A84E3E"/>
    <w:rsid w:val="00A91FDA"/>
    <w:rsid w:val="00AA48A3"/>
    <w:rsid w:val="00AA4DC0"/>
    <w:rsid w:val="00AA7AF2"/>
    <w:rsid w:val="00AE1B55"/>
    <w:rsid w:val="00AE5D9D"/>
    <w:rsid w:val="00AE6CC0"/>
    <w:rsid w:val="00AF6DD0"/>
    <w:rsid w:val="00B20B0C"/>
    <w:rsid w:val="00B51E72"/>
    <w:rsid w:val="00B57BB4"/>
    <w:rsid w:val="00B75A2F"/>
    <w:rsid w:val="00B762A3"/>
    <w:rsid w:val="00B9645B"/>
    <w:rsid w:val="00BB13C4"/>
    <w:rsid w:val="00BB1811"/>
    <w:rsid w:val="00BB1EF0"/>
    <w:rsid w:val="00BC0310"/>
    <w:rsid w:val="00BF7647"/>
    <w:rsid w:val="00C1046F"/>
    <w:rsid w:val="00C27294"/>
    <w:rsid w:val="00C274F0"/>
    <w:rsid w:val="00C31B18"/>
    <w:rsid w:val="00C4324E"/>
    <w:rsid w:val="00C4433C"/>
    <w:rsid w:val="00C51330"/>
    <w:rsid w:val="00C57D06"/>
    <w:rsid w:val="00C62D00"/>
    <w:rsid w:val="00C71B1D"/>
    <w:rsid w:val="00CB732B"/>
    <w:rsid w:val="00CC77A0"/>
    <w:rsid w:val="00CE35EE"/>
    <w:rsid w:val="00CE379C"/>
    <w:rsid w:val="00D14175"/>
    <w:rsid w:val="00D412FB"/>
    <w:rsid w:val="00D779EF"/>
    <w:rsid w:val="00D929B1"/>
    <w:rsid w:val="00DD4129"/>
    <w:rsid w:val="00DE2FA9"/>
    <w:rsid w:val="00DE3AEA"/>
    <w:rsid w:val="00E13AAB"/>
    <w:rsid w:val="00E26583"/>
    <w:rsid w:val="00E43979"/>
    <w:rsid w:val="00E4462C"/>
    <w:rsid w:val="00E4729A"/>
    <w:rsid w:val="00E558B5"/>
    <w:rsid w:val="00E5637E"/>
    <w:rsid w:val="00E568FE"/>
    <w:rsid w:val="00E76DFC"/>
    <w:rsid w:val="00E964ED"/>
    <w:rsid w:val="00EB324F"/>
    <w:rsid w:val="00EB43F5"/>
    <w:rsid w:val="00EC0853"/>
    <w:rsid w:val="00EC541D"/>
    <w:rsid w:val="00EC6325"/>
    <w:rsid w:val="00EE054C"/>
    <w:rsid w:val="00EE1824"/>
    <w:rsid w:val="00EF7C95"/>
    <w:rsid w:val="00F07E43"/>
    <w:rsid w:val="00F20185"/>
    <w:rsid w:val="00F441DE"/>
    <w:rsid w:val="00F502D8"/>
    <w:rsid w:val="00F51AC0"/>
    <w:rsid w:val="00F669D1"/>
    <w:rsid w:val="00F67BD1"/>
    <w:rsid w:val="00F97B95"/>
    <w:rsid w:val="00FA04CB"/>
    <w:rsid w:val="00FB0E86"/>
    <w:rsid w:val="00FE6848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2A1BA"/>
  <w15:chartTrackingRefBased/>
  <w15:docId w15:val="{84BA0F54-95C8-4AC1-946E-007CF9DE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8"/>
        <w:szCs w:val="28"/>
        <w:lang w:val="en-US" w:eastAsia="zh-TW" w:bidi="ar-SA"/>
      </w:rPr>
    </w:rPrDefault>
    <w:pPrDefault>
      <w:pPr>
        <w:spacing w:line="360" w:lineRule="auto"/>
        <w:ind w:left="567" w:hanging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03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03B1"/>
    <w:rPr>
      <w:sz w:val="20"/>
      <w:szCs w:val="20"/>
    </w:rPr>
  </w:style>
  <w:style w:type="paragraph" w:styleId="a7">
    <w:name w:val="List Paragraph"/>
    <w:basedOn w:val="a"/>
    <w:uiPriority w:val="34"/>
    <w:qFormat/>
    <w:rsid w:val="001C03B1"/>
    <w:pPr>
      <w:ind w:leftChars="200" w:left="480"/>
    </w:pPr>
  </w:style>
  <w:style w:type="paragraph" w:customStyle="1" w:styleId="Default">
    <w:name w:val="Default"/>
    <w:rsid w:val="006C7352"/>
    <w:pPr>
      <w:widowControl w:val="0"/>
      <w:autoSpaceDE w:val="0"/>
      <w:autoSpaceDN w:val="0"/>
      <w:adjustRightInd w:val="0"/>
      <w:spacing w:line="240" w:lineRule="auto"/>
      <w:ind w:left="0" w:firstLine="0"/>
    </w:pPr>
    <w:rPr>
      <w:rFonts w:hAnsi="Times New Roman" w:cs="標楷體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C443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77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77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user</cp:lastModifiedBy>
  <cp:revision>67</cp:revision>
  <cp:lastPrinted>2025-12-04T06:55:00Z</cp:lastPrinted>
  <dcterms:created xsi:type="dcterms:W3CDTF">2025-09-26T05:31:00Z</dcterms:created>
  <dcterms:modified xsi:type="dcterms:W3CDTF">2025-12-15T06:29:00Z</dcterms:modified>
</cp:coreProperties>
</file>